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附件：          </w:t>
      </w:r>
    </w:p>
    <w:p>
      <w:pPr>
        <w:spacing w:line="52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bookmarkStart w:id="0" w:name="_GoBack"/>
      <w:bookmarkEnd w:id="0"/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sz w:val="24"/>
          <w:szCs w:val="24"/>
        </w:rPr>
        <w:t>安徽省太湖中学公开招聘2021届硕士毕业生报名表</w:t>
      </w:r>
    </w:p>
    <w:p>
      <w:pPr>
        <w:spacing w:line="52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应聘岗位：                                  </w:t>
      </w:r>
    </w:p>
    <w:tbl>
      <w:tblPr>
        <w:tblStyle w:val="2"/>
        <w:tblpPr w:leftFromText="181" w:rightFromText="181" w:vertAnchor="text" w:horzAnchor="margin" w:tblpX="-494" w:tblpY="1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400"/>
        <w:gridCol w:w="724"/>
        <w:gridCol w:w="1076"/>
        <w:gridCol w:w="724"/>
        <w:gridCol w:w="1296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0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（本人近期彩色正面免冠2吋照片）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生源地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（地、市、县区）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入学时间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学历和学位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毕业学校及专 业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电话：                        电子邮箱：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通信地址：                    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现家庭住址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高校期间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任职情况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学习简历(从高中阶段填起，含实习、实践经历)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取得的荣誉称号、奖励（包括获奖时间、奖励名称和颁奖单位）；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技能水平（包括英语、计算机、普通话等）介绍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3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自我介绍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和 评 价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承  诺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本人郑重承诺：此表所填个人信息均属实，如有不实之处，出现所有后果由本人承担。                            </w:t>
            </w:r>
          </w:p>
          <w:p>
            <w:pPr>
              <w:ind w:firstLine="3735" w:firstLineChars="155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ind w:firstLine="3735" w:firstLineChars="15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本人签名：</w:t>
            </w:r>
          </w:p>
          <w:p>
            <w:pPr>
              <w:ind w:firstLine="4939" w:firstLineChars="20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81156"/>
    <w:rsid w:val="2C18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80" w:lineRule="auto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2020-12-10T06:51:00Z</dcterms:created>
  <dc:creator>张磊</dc:creator>
  <cp:lastModifiedBy>张磊</cp:lastModifiedBy>
  <dcterms:modified xsi:type="dcterms:W3CDTF">2020-12-10T06:52:01Z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